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EBC8" w14:textId="5BC9BDA6" w:rsidR="002A5EE1" w:rsidRDefault="00B43C81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1" locked="0" layoutInCell="1" allowOverlap="1" wp14:anchorId="018D7391" wp14:editId="77BBBFD0">
            <wp:simplePos x="0" y="0"/>
            <wp:positionH relativeFrom="margin">
              <wp:posOffset>34290</wp:posOffset>
            </wp:positionH>
            <wp:positionV relativeFrom="paragraph">
              <wp:posOffset>8890</wp:posOffset>
            </wp:positionV>
            <wp:extent cx="707390" cy="6889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F45CE" w14:textId="4133D955" w:rsidR="002A5EE1" w:rsidRPr="00790D45" w:rsidRDefault="009F453C">
      <w:pPr>
        <w:pStyle w:val="Gvdemetni0"/>
        <w:spacing w:after="1160" w:line="334" w:lineRule="auto"/>
        <w:ind w:firstLine="0"/>
        <w:jc w:val="center"/>
      </w:pPr>
      <w:r w:rsidRPr="00790D45">
        <w:rPr>
          <w:b/>
          <w:bCs/>
        </w:rPr>
        <w:t>ARDAHAN ÜNİVERSİTESİ</w:t>
      </w:r>
      <w:r w:rsidRPr="00790D45">
        <w:rPr>
          <w:b/>
          <w:bCs/>
        </w:rPr>
        <w:br/>
        <w:t>İdari ve Mali İşler Daire Başkanlığı</w:t>
      </w:r>
      <w:r w:rsidRPr="00790D45">
        <w:rPr>
          <w:b/>
          <w:bCs/>
        </w:rPr>
        <w:br/>
        <w:t>İç ve Dış Paydaşlar</w:t>
      </w:r>
    </w:p>
    <w:p w14:paraId="72A5A3E9" w14:textId="77777777" w:rsidR="002A5EE1" w:rsidRPr="00B43C81" w:rsidRDefault="009F453C" w:rsidP="00B43C81">
      <w:pPr>
        <w:pStyle w:val="Gvdemetni0"/>
        <w:spacing w:after="500"/>
        <w:ind w:left="720" w:firstLine="0"/>
        <w:jc w:val="both"/>
        <w:rPr>
          <w:sz w:val="22"/>
          <w:szCs w:val="22"/>
          <w:u w:val="single"/>
        </w:rPr>
      </w:pPr>
      <w:r w:rsidRPr="00B43C81">
        <w:rPr>
          <w:b/>
          <w:bCs/>
          <w:sz w:val="22"/>
          <w:szCs w:val="22"/>
          <w:u w:val="single"/>
        </w:rPr>
        <w:t>İç Paydaşlarımız</w:t>
      </w:r>
    </w:p>
    <w:p w14:paraId="578E04B3" w14:textId="77777777" w:rsidR="002A5EE1" w:rsidRDefault="009F453C">
      <w:pPr>
        <w:pStyle w:val="Gvdemetni0"/>
        <w:ind w:left="720" w:firstLine="0"/>
        <w:jc w:val="both"/>
      </w:pPr>
      <w:r>
        <w:t>Üst Yöneticiler</w:t>
      </w:r>
    </w:p>
    <w:p w14:paraId="7E5725F5" w14:textId="77777777" w:rsidR="002A5EE1" w:rsidRDefault="009F453C">
      <w:pPr>
        <w:pStyle w:val="Gvdemetni0"/>
        <w:spacing w:after="40"/>
        <w:ind w:left="720" w:firstLine="0"/>
        <w:jc w:val="both"/>
      </w:pPr>
      <w:r>
        <w:t>Birim Yöneticileri Daire Başkanlıkları Fakülteler</w:t>
      </w:r>
    </w:p>
    <w:p w14:paraId="70582D86" w14:textId="77777777" w:rsidR="002A5EE1" w:rsidRDefault="009F453C">
      <w:pPr>
        <w:pStyle w:val="Gvdemetni0"/>
        <w:spacing w:after="40"/>
        <w:ind w:firstLine="720"/>
        <w:jc w:val="both"/>
      </w:pPr>
      <w:r>
        <w:t>Yüksekokullar</w:t>
      </w:r>
    </w:p>
    <w:p w14:paraId="01D761E6" w14:textId="77777777" w:rsidR="002A5EE1" w:rsidRDefault="009F453C">
      <w:pPr>
        <w:pStyle w:val="Gvdemetni0"/>
        <w:ind w:firstLine="720"/>
      </w:pPr>
      <w:r>
        <w:t>Meslek Yüksekokulları</w:t>
      </w:r>
    </w:p>
    <w:p w14:paraId="3ED35D8A" w14:textId="77777777" w:rsidR="002A5EE1" w:rsidRDefault="009F453C">
      <w:pPr>
        <w:pStyle w:val="Gvdemetni0"/>
        <w:ind w:firstLine="720"/>
      </w:pPr>
      <w:r>
        <w:t>Yüksek Lisans Enstitüsü</w:t>
      </w:r>
    </w:p>
    <w:p w14:paraId="4DB85EAF" w14:textId="77777777" w:rsidR="002A5EE1" w:rsidRDefault="009F453C">
      <w:pPr>
        <w:pStyle w:val="Gvdemetni0"/>
        <w:ind w:firstLine="720"/>
        <w:jc w:val="both"/>
      </w:pPr>
      <w:r>
        <w:t>Akademik Personel</w:t>
      </w:r>
    </w:p>
    <w:p w14:paraId="35155177" w14:textId="77777777" w:rsidR="002A5EE1" w:rsidRDefault="009F453C">
      <w:pPr>
        <w:pStyle w:val="Gvdemetni0"/>
        <w:ind w:firstLine="720"/>
        <w:jc w:val="both"/>
      </w:pPr>
      <w:r>
        <w:t xml:space="preserve">İdari </w:t>
      </w:r>
      <w:r>
        <w:t>Personel</w:t>
      </w:r>
    </w:p>
    <w:p w14:paraId="0DE31FAB" w14:textId="77777777" w:rsidR="002A5EE1" w:rsidRDefault="009F453C">
      <w:pPr>
        <w:pStyle w:val="Gvdemetni0"/>
        <w:ind w:firstLine="720"/>
        <w:jc w:val="both"/>
      </w:pPr>
      <w:r>
        <w:t>İşçiler</w:t>
      </w:r>
    </w:p>
    <w:p w14:paraId="5D42AA00" w14:textId="77777777" w:rsidR="002A5EE1" w:rsidRDefault="009F453C">
      <w:pPr>
        <w:pStyle w:val="Gvdemetni0"/>
        <w:spacing w:after="840"/>
        <w:ind w:firstLine="720"/>
        <w:jc w:val="both"/>
      </w:pPr>
      <w:r>
        <w:t>Emekliler</w:t>
      </w:r>
    </w:p>
    <w:p w14:paraId="6180BBC2" w14:textId="77777777" w:rsidR="002A5EE1" w:rsidRPr="00B43C81" w:rsidRDefault="009F453C" w:rsidP="00B43C81">
      <w:pPr>
        <w:pStyle w:val="Gvdemetni0"/>
        <w:spacing w:after="500"/>
        <w:ind w:firstLine="720"/>
        <w:rPr>
          <w:sz w:val="22"/>
          <w:szCs w:val="22"/>
          <w:u w:val="single"/>
        </w:rPr>
      </w:pPr>
      <w:r w:rsidRPr="00B43C81">
        <w:rPr>
          <w:b/>
          <w:bCs/>
          <w:sz w:val="22"/>
          <w:szCs w:val="22"/>
          <w:u w:val="single"/>
        </w:rPr>
        <w:t>Dış Paydaşlarımız</w:t>
      </w:r>
    </w:p>
    <w:p w14:paraId="22AFE1B0" w14:textId="77777777" w:rsidR="002A5EE1" w:rsidRDefault="009F453C">
      <w:pPr>
        <w:pStyle w:val="Gvdemetni0"/>
        <w:ind w:firstLine="720"/>
      </w:pPr>
      <w:r>
        <w:t>Cumhurbaşkanlığı</w:t>
      </w:r>
    </w:p>
    <w:p w14:paraId="5071D91B" w14:textId="77777777" w:rsidR="002A5EE1" w:rsidRDefault="009F453C">
      <w:pPr>
        <w:pStyle w:val="Gvdemetni0"/>
        <w:ind w:firstLine="720"/>
      </w:pPr>
      <w:r>
        <w:t>Bakanlıklar ve Bağlı Kurumlar</w:t>
      </w:r>
    </w:p>
    <w:p w14:paraId="3AA2B52E" w14:textId="77777777" w:rsidR="002A5EE1" w:rsidRDefault="009F453C">
      <w:pPr>
        <w:pStyle w:val="Gvdemetni0"/>
        <w:ind w:firstLine="720"/>
      </w:pPr>
      <w:r>
        <w:t>Cumhurbaşkanlığı İdari İşler Başkanlığı</w:t>
      </w:r>
    </w:p>
    <w:p w14:paraId="0F0D6D6C" w14:textId="77777777" w:rsidR="002A5EE1" w:rsidRDefault="009F453C">
      <w:pPr>
        <w:pStyle w:val="Gvdemetni0"/>
        <w:ind w:firstLine="720"/>
      </w:pPr>
      <w:r>
        <w:t>Cumhurbaşkanlığı Strateji ve Bütçe Başkanlığı</w:t>
      </w:r>
    </w:p>
    <w:p w14:paraId="112B7532" w14:textId="77777777" w:rsidR="002A5EE1" w:rsidRDefault="009F453C">
      <w:pPr>
        <w:pStyle w:val="Gvdemetni0"/>
        <w:ind w:firstLine="720"/>
      </w:pPr>
      <w:r>
        <w:t>Valilikler</w:t>
      </w:r>
    </w:p>
    <w:p w14:paraId="4B3BB20A" w14:textId="77777777" w:rsidR="002A5EE1" w:rsidRDefault="009F453C">
      <w:pPr>
        <w:pStyle w:val="Gvdemetni0"/>
        <w:ind w:firstLine="720"/>
      </w:pPr>
      <w:r>
        <w:t>Danıştay Başkanlığı</w:t>
      </w:r>
    </w:p>
    <w:p w14:paraId="4C2A1049" w14:textId="77777777" w:rsidR="002A5EE1" w:rsidRDefault="009F453C">
      <w:pPr>
        <w:pStyle w:val="Gvdemetni0"/>
        <w:ind w:firstLine="720"/>
        <w:jc w:val="both"/>
      </w:pPr>
      <w:r>
        <w:t>YÖK</w:t>
      </w:r>
    </w:p>
    <w:p w14:paraId="04BF9485" w14:textId="77777777" w:rsidR="002A5EE1" w:rsidRDefault="009F453C">
      <w:pPr>
        <w:pStyle w:val="Gvdemetni0"/>
        <w:ind w:firstLine="720"/>
        <w:jc w:val="both"/>
      </w:pPr>
      <w:r>
        <w:t>ÖSYM</w:t>
      </w:r>
    </w:p>
    <w:p w14:paraId="44B1572E" w14:textId="77777777" w:rsidR="002A5EE1" w:rsidRDefault="009F453C">
      <w:pPr>
        <w:pStyle w:val="Gvdemetni0"/>
        <w:ind w:firstLine="720"/>
        <w:jc w:val="both"/>
      </w:pPr>
      <w:r>
        <w:t>Üniversiteler</w:t>
      </w:r>
    </w:p>
    <w:p w14:paraId="626A67A2" w14:textId="77777777" w:rsidR="002A5EE1" w:rsidRDefault="009F453C">
      <w:pPr>
        <w:pStyle w:val="Gvdemetni0"/>
        <w:ind w:firstLine="720"/>
        <w:jc w:val="both"/>
      </w:pPr>
      <w:r>
        <w:t>Belediyeler</w:t>
      </w:r>
    </w:p>
    <w:p w14:paraId="2716AF95" w14:textId="77777777" w:rsidR="002A5EE1" w:rsidRDefault="009F453C">
      <w:pPr>
        <w:pStyle w:val="Gvdemetni0"/>
        <w:ind w:firstLine="720"/>
        <w:jc w:val="both"/>
      </w:pPr>
      <w:r>
        <w:t>Kaymakamlıklar</w:t>
      </w:r>
    </w:p>
    <w:p w14:paraId="2C5AB907" w14:textId="77777777" w:rsidR="002A5EE1" w:rsidRDefault="009F453C">
      <w:pPr>
        <w:pStyle w:val="Gvdemetni0"/>
        <w:ind w:firstLine="720"/>
      </w:pPr>
      <w:r>
        <w:t>Valiliklere Bağlı Müdürlükler</w:t>
      </w:r>
    </w:p>
    <w:p w14:paraId="2F79097A" w14:textId="77777777" w:rsidR="002A5EE1" w:rsidRDefault="009F453C">
      <w:pPr>
        <w:pStyle w:val="Gvdemetni0"/>
        <w:ind w:firstLine="720"/>
      </w:pPr>
      <w:r>
        <w:t>SGK Başkanlığı ve Bağlı il Müdürlükleri</w:t>
      </w:r>
    </w:p>
    <w:p w14:paraId="516D4F2E" w14:textId="5299BA6D" w:rsidR="002A5EE1" w:rsidRDefault="00B43C81">
      <w:pPr>
        <w:pStyle w:val="Gvdemetni0"/>
        <w:spacing w:after="40"/>
        <w:ind w:firstLine="720"/>
        <w:jc w:val="both"/>
      </w:pPr>
      <w:r>
        <w:t>İŞKUR</w:t>
      </w:r>
    </w:p>
    <w:p w14:paraId="69838AF3" w14:textId="77777777" w:rsidR="002A5EE1" w:rsidRDefault="009F453C">
      <w:pPr>
        <w:pStyle w:val="Gvdemetni0"/>
        <w:spacing w:after="1380"/>
        <w:ind w:firstLine="720"/>
        <w:jc w:val="both"/>
      </w:pPr>
      <w:r>
        <w:t>Sendikalar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2A5EE1" w14:paraId="27B9D018" w14:textId="77777777" w:rsidTr="00B43C81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6740D" w14:textId="77777777" w:rsidR="002A5EE1" w:rsidRDefault="009F453C">
            <w:pPr>
              <w:pStyle w:val="Dier0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Kontrol Eden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0684" w14:textId="77777777" w:rsidR="002A5EE1" w:rsidRDefault="009F453C">
            <w:pPr>
              <w:pStyle w:val="Dier0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Kalite Koordinatörü</w:t>
            </w:r>
          </w:p>
        </w:tc>
      </w:tr>
      <w:tr w:rsidR="002A5EE1" w14:paraId="1CA72361" w14:textId="77777777" w:rsidTr="00B43C81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0EFE7" w14:textId="77777777" w:rsidR="002A5EE1" w:rsidRDefault="009F453C">
            <w:pPr>
              <w:pStyle w:val="Dier0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Onaylayan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9D2" w14:textId="77777777" w:rsidR="002A5EE1" w:rsidRDefault="009F453C">
            <w:pPr>
              <w:pStyle w:val="Dier0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Rektör Yardımcısı</w:t>
            </w:r>
          </w:p>
        </w:tc>
      </w:tr>
    </w:tbl>
    <w:p w14:paraId="5304FDE7" w14:textId="77777777" w:rsidR="009F453C" w:rsidRDefault="009F453C"/>
    <w:sectPr w:rsidR="009F4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11" w:right="840" w:bottom="711" w:left="558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591B" w14:textId="77777777" w:rsidR="009F453C" w:rsidRDefault="009F453C">
      <w:r>
        <w:separator/>
      </w:r>
    </w:p>
  </w:endnote>
  <w:endnote w:type="continuationSeparator" w:id="0">
    <w:p w14:paraId="0AA57520" w14:textId="77777777" w:rsidR="009F453C" w:rsidRDefault="009F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BC92" w14:textId="77777777" w:rsidR="00790D45" w:rsidRDefault="00790D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1CEB" w14:textId="77777777" w:rsidR="00790D45" w:rsidRDefault="00790D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42E" w14:textId="77777777" w:rsidR="00790D45" w:rsidRDefault="00790D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A167" w14:textId="77777777" w:rsidR="009F453C" w:rsidRDefault="009F453C"/>
  </w:footnote>
  <w:footnote w:type="continuationSeparator" w:id="0">
    <w:p w14:paraId="0159F062" w14:textId="77777777" w:rsidR="009F453C" w:rsidRDefault="009F4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4D9C" w14:textId="740A4D4B" w:rsidR="00790D45" w:rsidRDefault="00790D45">
    <w:pPr>
      <w:pStyle w:val="stBilgi"/>
    </w:pPr>
    <w:r>
      <w:rPr>
        <w:noProof/>
      </w:rPr>
      <w:pict w14:anchorId="4A442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861313" o:spid="_x0000_s2050" type="#_x0000_t75" style="position:absolute;margin-left:0;margin-top:0;width:524.95pt;height:524.9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09C8" w14:textId="346B5CCD" w:rsidR="00790D45" w:rsidRDefault="00790D45">
    <w:pPr>
      <w:pStyle w:val="stBilgi"/>
    </w:pPr>
    <w:r>
      <w:rPr>
        <w:noProof/>
      </w:rPr>
      <w:pict w14:anchorId="15D3F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861314" o:spid="_x0000_s2051" type="#_x0000_t75" style="position:absolute;margin-left:0;margin-top:0;width:524.95pt;height:524.9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4B32" w14:textId="6C51AB34" w:rsidR="00790D45" w:rsidRDefault="00790D45">
    <w:pPr>
      <w:pStyle w:val="stBilgi"/>
    </w:pPr>
    <w:r>
      <w:rPr>
        <w:noProof/>
      </w:rPr>
      <w:pict w14:anchorId="1421E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861312" o:spid="_x0000_s2049" type="#_x0000_t75" style="position:absolute;margin-left:0;margin-top:0;width:524.95pt;height:524.9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E1"/>
    <w:rsid w:val="002A5EE1"/>
    <w:rsid w:val="00790D45"/>
    <w:rsid w:val="009F453C"/>
    <w:rsid w:val="00B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298A1A"/>
  <w15:docId w15:val="{A11E1764-F5C7-4D45-A166-FD73DF6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Gvdemetni0">
    <w:name w:val="Gövde metni"/>
    <w:basedOn w:val="Normal"/>
    <w:link w:val="Gvdemetni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pPr>
      <w:ind w:firstLine="40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90D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0D4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90D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0D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KEPENEK</dc:creator>
  <cp:keywords/>
  <cp:lastModifiedBy>Windows 10</cp:lastModifiedBy>
  <cp:revision>3</cp:revision>
  <dcterms:created xsi:type="dcterms:W3CDTF">2024-12-09T08:19:00Z</dcterms:created>
  <dcterms:modified xsi:type="dcterms:W3CDTF">2024-12-09T08:23:00Z</dcterms:modified>
</cp:coreProperties>
</file>